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83C3B9E" w14:textId="77777777" w:rsidR="003527EC" w:rsidRDefault="003527EC" w:rsidP="00210BF9">
      <w:pPr>
        <w:pStyle w:val="a3"/>
        <w:widowControl w:val="0"/>
        <w:spacing w:before="0" w:beforeAutospacing="0" w:after="0" w:afterAutospacing="0"/>
        <w:jc w:val="both"/>
        <w:rPr>
          <w:sz w:val="28"/>
          <w:szCs w:val="28"/>
        </w:rPr>
      </w:pPr>
      <w:bookmarkStart w:id="0" w:name="_GoBack"/>
      <w:r>
        <w:rPr>
          <w:noProof/>
          <w:sz w:val="28"/>
          <w:szCs w:val="28"/>
        </w:rPr>
        <w:drawing>
          <wp:inline distT="0" distB="0" distL="0" distR="0" wp14:anchorId="29E24BC0" wp14:editId="737EADD2">
            <wp:extent cx="6472361" cy="8654214"/>
            <wp:effectExtent l="0" t="0" r="5080" b="0"/>
            <wp:docPr id="1" name="Рисунок 1" descr="C:\Users\Светлана\Desktop\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Светлана\Desktop\1.jpe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74830" cy="86575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14:paraId="4C2C3B35" w14:textId="77777777" w:rsidR="003527EC" w:rsidRDefault="003527EC" w:rsidP="00210BF9">
      <w:pPr>
        <w:pStyle w:val="a3"/>
        <w:widowControl w:val="0"/>
        <w:spacing w:before="0" w:beforeAutospacing="0" w:after="0" w:afterAutospacing="0"/>
        <w:jc w:val="both"/>
        <w:rPr>
          <w:sz w:val="28"/>
          <w:szCs w:val="28"/>
        </w:rPr>
      </w:pPr>
    </w:p>
    <w:p w14:paraId="57E84182" w14:textId="77777777" w:rsidR="003527EC" w:rsidRDefault="003527EC" w:rsidP="00210BF9">
      <w:pPr>
        <w:pStyle w:val="a3"/>
        <w:widowControl w:val="0"/>
        <w:spacing w:before="0" w:beforeAutospacing="0" w:after="0" w:afterAutospacing="0"/>
        <w:jc w:val="both"/>
        <w:rPr>
          <w:sz w:val="28"/>
          <w:szCs w:val="28"/>
        </w:rPr>
      </w:pPr>
    </w:p>
    <w:p w14:paraId="04260F97" w14:textId="77777777" w:rsidR="003527EC" w:rsidRDefault="003527EC" w:rsidP="00210BF9">
      <w:pPr>
        <w:pStyle w:val="a3"/>
        <w:widowControl w:val="0"/>
        <w:spacing w:before="0" w:beforeAutospacing="0" w:after="0" w:afterAutospacing="0"/>
        <w:jc w:val="both"/>
        <w:rPr>
          <w:sz w:val="28"/>
          <w:szCs w:val="28"/>
        </w:rPr>
      </w:pPr>
    </w:p>
    <w:p w14:paraId="21CEEE2E" w14:textId="39C81722" w:rsidR="007F20B3" w:rsidRPr="007F20B3" w:rsidRDefault="004E731C" w:rsidP="00210BF9">
      <w:pPr>
        <w:pStyle w:val="a3"/>
        <w:widowControl w:val="0"/>
        <w:spacing w:before="0" w:beforeAutospacing="0" w:after="0" w:afterAutospacing="0"/>
        <w:jc w:val="both"/>
        <w:rPr>
          <w:sz w:val="28"/>
          <w:szCs w:val="28"/>
        </w:rPr>
      </w:pPr>
      <w:r w:rsidRPr="007F20B3">
        <w:rPr>
          <w:sz w:val="28"/>
          <w:szCs w:val="28"/>
        </w:rPr>
        <w:lastRenderedPageBreak/>
        <w:t>дошкольного образования</w:t>
      </w:r>
      <w:r>
        <w:rPr>
          <w:sz w:val="28"/>
          <w:szCs w:val="28"/>
        </w:rPr>
        <w:t xml:space="preserve">, </w:t>
      </w:r>
      <w:r w:rsidR="007F20B3" w:rsidRPr="007F20B3">
        <w:rPr>
          <w:sz w:val="28"/>
          <w:szCs w:val="28"/>
        </w:rPr>
        <w:t xml:space="preserve">с расписанием занятий. </w:t>
      </w:r>
    </w:p>
    <w:p w14:paraId="1A942471" w14:textId="77777777" w:rsidR="007F20B3" w:rsidRPr="007F20B3" w:rsidRDefault="007F20B3" w:rsidP="00210BF9">
      <w:pPr>
        <w:pStyle w:val="a3"/>
        <w:widowControl w:val="0"/>
        <w:spacing w:before="0" w:beforeAutospacing="0" w:after="0" w:afterAutospacing="0"/>
        <w:jc w:val="both"/>
        <w:rPr>
          <w:sz w:val="28"/>
          <w:szCs w:val="28"/>
        </w:rPr>
      </w:pPr>
      <w:r w:rsidRPr="007F20B3">
        <w:rPr>
          <w:sz w:val="28"/>
          <w:szCs w:val="28"/>
        </w:rPr>
        <w:t xml:space="preserve">3.2. Для детей раннего возраста от 1,5 до 3 лет длительность непрерывной образовательной деятельности </w:t>
      </w:r>
      <w:r w:rsidR="00712056">
        <w:rPr>
          <w:sz w:val="28"/>
          <w:szCs w:val="28"/>
        </w:rPr>
        <w:t xml:space="preserve">(НОД) </w:t>
      </w:r>
      <w:r w:rsidRPr="007F20B3">
        <w:rPr>
          <w:sz w:val="28"/>
          <w:szCs w:val="28"/>
        </w:rPr>
        <w:t>не должна превышать 10 мин. Допускается осуществлять образовательную деятельность в первую и во вторую половину дня (по 8 - 10 минут). Допускается осуществлять образовательную деятельность на игровой площадке во время прогулки.</w:t>
      </w:r>
    </w:p>
    <w:p w14:paraId="4046D2B3" w14:textId="77777777" w:rsidR="007F20B3" w:rsidRPr="007F20B3" w:rsidRDefault="007F20B3" w:rsidP="00210BF9">
      <w:pPr>
        <w:pStyle w:val="a3"/>
        <w:widowControl w:val="0"/>
        <w:spacing w:before="0" w:beforeAutospacing="0" w:after="0" w:afterAutospacing="0"/>
        <w:jc w:val="both"/>
        <w:rPr>
          <w:sz w:val="28"/>
          <w:szCs w:val="28"/>
        </w:rPr>
      </w:pPr>
      <w:r w:rsidRPr="007F20B3">
        <w:rPr>
          <w:sz w:val="28"/>
          <w:szCs w:val="28"/>
        </w:rPr>
        <w:t xml:space="preserve">3.3. Продолжительность </w:t>
      </w:r>
      <w:r w:rsidR="00712056">
        <w:rPr>
          <w:sz w:val="28"/>
          <w:szCs w:val="28"/>
        </w:rPr>
        <w:t xml:space="preserve">НОД </w:t>
      </w:r>
      <w:r w:rsidRPr="007F20B3">
        <w:rPr>
          <w:sz w:val="28"/>
          <w:szCs w:val="28"/>
        </w:rPr>
        <w:t xml:space="preserve"> для детей от 3 до 4-х лет - не более 15 минут, для детей от 4-х до 5-ти лет - не более 20 минут, для детей от 5 до 6-ти лет - не более 25 минут, а для детей </w:t>
      </w:r>
      <w:proofErr w:type="gramStart"/>
      <w:r w:rsidRPr="007F20B3">
        <w:rPr>
          <w:sz w:val="28"/>
          <w:szCs w:val="28"/>
        </w:rPr>
        <w:t>от</w:t>
      </w:r>
      <w:proofErr w:type="gramEnd"/>
      <w:r w:rsidRPr="007F20B3">
        <w:rPr>
          <w:sz w:val="28"/>
          <w:szCs w:val="28"/>
        </w:rPr>
        <w:t xml:space="preserve"> 6-ти </w:t>
      </w:r>
      <w:proofErr w:type="gramStart"/>
      <w:r w:rsidRPr="007F20B3">
        <w:rPr>
          <w:sz w:val="28"/>
          <w:szCs w:val="28"/>
        </w:rPr>
        <w:t>до</w:t>
      </w:r>
      <w:proofErr w:type="gramEnd"/>
      <w:r w:rsidRPr="007F20B3">
        <w:rPr>
          <w:sz w:val="28"/>
          <w:szCs w:val="28"/>
        </w:rPr>
        <w:t xml:space="preserve"> 7-ми лет - не более 30 минут.</w:t>
      </w:r>
    </w:p>
    <w:p w14:paraId="780DFA16" w14:textId="6E4F93B3" w:rsidR="007F20B3" w:rsidRPr="007F20B3" w:rsidRDefault="007F20B3" w:rsidP="00210BF9">
      <w:pPr>
        <w:pStyle w:val="a3"/>
        <w:widowControl w:val="0"/>
        <w:spacing w:before="0" w:beforeAutospacing="0" w:after="0" w:afterAutospacing="0"/>
        <w:jc w:val="both"/>
        <w:rPr>
          <w:sz w:val="28"/>
          <w:szCs w:val="28"/>
        </w:rPr>
      </w:pPr>
      <w:r w:rsidRPr="007F20B3">
        <w:rPr>
          <w:sz w:val="28"/>
          <w:szCs w:val="28"/>
        </w:rPr>
        <w:t>3.4.</w:t>
      </w:r>
      <w:r w:rsidR="00712056">
        <w:rPr>
          <w:sz w:val="28"/>
          <w:szCs w:val="28"/>
        </w:rPr>
        <w:t xml:space="preserve"> </w:t>
      </w:r>
      <w:r w:rsidRPr="007F20B3">
        <w:rPr>
          <w:sz w:val="28"/>
          <w:szCs w:val="28"/>
        </w:rPr>
        <w:t xml:space="preserve">Максимально допустимый объем образовательной нагрузки в первой половине дня в младшей и средней группах не превышает 30 и 40 минут соответственно, а в старшей </w:t>
      </w:r>
      <w:r w:rsidR="002A6188">
        <w:rPr>
          <w:sz w:val="28"/>
          <w:szCs w:val="28"/>
        </w:rPr>
        <w:t xml:space="preserve">– 50 мин или 75 минут при организации 1 занятия после дневного сна, </w:t>
      </w:r>
      <w:proofErr w:type="gramStart"/>
      <w:r w:rsidR="002A6188">
        <w:rPr>
          <w:sz w:val="28"/>
          <w:szCs w:val="28"/>
        </w:rPr>
        <w:t>в</w:t>
      </w:r>
      <w:proofErr w:type="gramEnd"/>
      <w:r w:rsidRPr="007F20B3">
        <w:rPr>
          <w:sz w:val="28"/>
          <w:szCs w:val="28"/>
        </w:rPr>
        <w:t xml:space="preserve"> подготовительной </w:t>
      </w:r>
      <w:r w:rsidR="002A6188">
        <w:rPr>
          <w:sz w:val="28"/>
          <w:szCs w:val="28"/>
        </w:rPr>
        <w:t>–</w:t>
      </w:r>
      <w:r w:rsidRPr="007F20B3">
        <w:rPr>
          <w:sz w:val="28"/>
          <w:szCs w:val="28"/>
        </w:rPr>
        <w:t xml:space="preserve"> </w:t>
      </w:r>
      <w:r w:rsidR="002A6188">
        <w:rPr>
          <w:sz w:val="28"/>
          <w:szCs w:val="28"/>
        </w:rPr>
        <w:t>90 минут</w:t>
      </w:r>
      <w:r w:rsidRPr="007F20B3">
        <w:rPr>
          <w:sz w:val="28"/>
          <w:szCs w:val="28"/>
        </w:rPr>
        <w:t>. В середине времени, отведенного на непрерывную образовательную деятельность, проводят физкультурные минутки. Перерывы между периодами непрерывной образовательной деятельности - не менее 10 минут.</w:t>
      </w:r>
    </w:p>
    <w:p w14:paraId="7383108D" w14:textId="59B1BA40" w:rsidR="007F20B3" w:rsidRPr="007F20B3" w:rsidRDefault="007F20B3" w:rsidP="00210BF9">
      <w:pPr>
        <w:pStyle w:val="a3"/>
        <w:widowControl w:val="0"/>
        <w:spacing w:before="0" w:beforeAutospacing="0" w:after="0" w:afterAutospacing="0"/>
        <w:jc w:val="both"/>
        <w:rPr>
          <w:sz w:val="28"/>
          <w:szCs w:val="28"/>
        </w:rPr>
      </w:pPr>
      <w:r w:rsidRPr="007F20B3">
        <w:rPr>
          <w:sz w:val="28"/>
          <w:szCs w:val="28"/>
        </w:rPr>
        <w:t>3.</w:t>
      </w:r>
      <w:r w:rsidR="002A6188">
        <w:rPr>
          <w:sz w:val="28"/>
          <w:szCs w:val="28"/>
        </w:rPr>
        <w:t>5</w:t>
      </w:r>
      <w:r w:rsidRPr="007F20B3">
        <w:rPr>
          <w:sz w:val="28"/>
          <w:szCs w:val="28"/>
        </w:rPr>
        <w:t>. Образовательную деятельность, требующую повышенной познавательной активности и умственного напряжения детей, следует организовывать в первую половину дня. Для профилактики утомления детей рекомендуется проводить физкультурные, музыкальные занятия, ритмику и т.п.</w:t>
      </w:r>
    </w:p>
    <w:p w14:paraId="18F215B6" w14:textId="75EC8202" w:rsidR="007F20B3" w:rsidRPr="007F20B3" w:rsidRDefault="007F20B3" w:rsidP="00210BF9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7F20B3">
        <w:rPr>
          <w:sz w:val="28"/>
          <w:szCs w:val="28"/>
        </w:rPr>
        <w:t>3.</w:t>
      </w:r>
      <w:r w:rsidR="002A6188">
        <w:rPr>
          <w:sz w:val="28"/>
          <w:szCs w:val="28"/>
        </w:rPr>
        <w:t>6</w:t>
      </w:r>
      <w:r w:rsidRPr="007F20B3">
        <w:rPr>
          <w:sz w:val="28"/>
          <w:szCs w:val="28"/>
        </w:rPr>
        <w:t xml:space="preserve"> Физическое воспитание детей должно быть направлено на улучшение здоровья и физического развития, расширение функциональных возможностей детского организма, формирование двигательных навыков и двигательных качеств.</w:t>
      </w:r>
      <w:r w:rsidR="00210BF9">
        <w:rPr>
          <w:sz w:val="28"/>
          <w:szCs w:val="28"/>
        </w:rPr>
        <w:t xml:space="preserve"> </w:t>
      </w:r>
      <w:r w:rsidRPr="00712056">
        <w:rPr>
          <w:sz w:val="28"/>
          <w:szCs w:val="28"/>
        </w:rPr>
        <w:t>Двигательны</w:t>
      </w:r>
      <w:r w:rsidRPr="007F20B3">
        <w:rPr>
          <w:sz w:val="28"/>
          <w:szCs w:val="28"/>
        </w:rPr>
        <w:t>й режим, физические упражнения и закаливающие мероприятия следует осуществлять с учетом здоровья, возраста детей и времени года.</w:t>
      </w:r>
      <w:r w:rsidR="00210BF9">
        <w:rPr>
          <w:sz w:val="28"/>
          <w:szCs w:val="28"/>
        </w:rPr>
        <w:t xml:space="preserve"> </w:t>
      </w:r>
      <w:r w:rsidRPr="007F20B3">
        <w:rPr>
          <w:sz w:val="28"/>
          <w:szCs w:val="28"/>
        </w:rPr>
        <w:t xml:space="preserve">Рекомендуется использовать формы двигательной деятельности: утреннюю гимнастику, занятия физической культурой в помещении и на воздухе, физкультурные минутки, подвижные игры, спортивные упражнения, ритмическую гимнастику, занятия на </w:t>
      </w:r>
      <w:r w:rsidR="00210BF9" w:rsidRPr="007F20B3">
        <w:rPr>
          <w:sz w:val="28"/>
          <w:szCs w:val="28"/>
        </w:rPr>
        <w:t>тренажерах и</w:t>
      </w:r>
      <w:r w:rsidRPr="007F20B3">
        <w:rPr>
          <w:sz w:val="28"/>
          <w:szCs w:val="28"/>
        </w:rPr>
        <w:t xml:space="preserve"> другие.</w:t>
      </w:r>
    </w:p>
    <w:p w14:paraId="1A37A1F0" w14:textId="719C4631" w:rsidR="007F20B3" w:rsidRPr="007F20B3" w:rsidRDefault="002A6188" w:rsidP="00712056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Суммарный объем двигательной активности детей должен составлять не менее 1 часа вдень.</w:t>
      </w:r>
    </w:p>
    <w:p w14:paraId="634C3E37" w14:textId="4B90673B" w:rsidR="007F20B3" w:rsidRPr="007F20B3" w:rsidRDefault="007F20B3" w:rsidP="00210BF9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7F20B3">
        <w:rPr>
          <w:rFonts w:ascii="Times New Roman" w:hAnsi="Times New Roman" w:cs="Times New Roman"/>
          <w:sz w:val="28"/>
          <w:szCs w:val="28"/>
        </w:rPr>
        <w:t>3.</w:t>
      </w:r>
      <w:r w:rsidR="002A6188">
        <w:rPr>
          <w:rFonts w:ascii="Times New Roman" w:hAnsi="Times New Roman" w:cs="Times New Roman"/>
          <w:sz w:val="28"/>
          <w:szCs w:val="28"/>
        </w:rPr>
        <w:t>7</w:t>
      </w:r>
      <w:r w:rsidRPr="007F20B3">
        <w:rPr>
          <w:rFonts w:ascii="Times New Roman" w:hAnsi="Times New Roman" w:cs="Times New Roman"/>
          <w:sz w:val="28"/>
          <w:szCs w:val="28"/>
        </w:rPr>
        <w:t>. Занятия по физическому развитию основной образовательной программы для детей в возрасте от 3 до 7 лет организуются не менее 3 раз в неделю. Длительность занятий по физическому развитию зависит от возраста детей и составляет:</w:t>
      </w:r>
    </w:p>
    <w:p w14:paraId="7EFBAF80" w14:textId="77777777" w:rsidR="007F20B3" w:rsidRPr="007F20B3" w:rsidRDefault="007F20B3" w:rsidP="00BA2EF9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7F20B3">
        <w:rPr>
          <w:rFonts w:ascii="Times New Roman" w:hAnsi="Times New Roman" w:cs="Times New Roman"/>
          <w:sz w:val="28"/>
          <w:szCs w:val="28"/>
        </w:rPr>
        <w:t>- в младшей группе - 15 мин.,</w:t>
      </w:r>
    </w:p>
    <w:p w14:paraId="1888B471" w14:textId="77777777" w:rsidR="007F20B3" w:rsidRPr="007F20B3" w:rsidRDefault="007F20B3" w:rsidP="00BA2EF9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7F20B3">
        <w:rPr>
          <w:rFonts w:ascii="Times New Roman" w:hAnsi="Times New Roman" w:cs="Times New Roman"/>
          <w:sz w:val="28"/>
          <w:szCs w:val="28"/>
        </w:rPr>
        <w:t>- в средней группе - 20 мин.,</w:t>
      </w:r>
    </w:p>
    <w:p w14:paraId="4F7F1F1A" w14:textId="77777777" w:rsidR="007F20B3" w:rsidRPr="007F20B3" w:rsidRDefault="007F20B3" w:rsidP="00BA2EF9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7F20B3">
        <w:rPr>
          <w:rFonts w:ascii="Times New Roman" w:hAnsi="Times New Roman" w:cs="Times New Roman"/>
          <w:sz w:val="28"/>
          <w:szCs w:val="28"/>
        </w:rPr>
        <w:t>- в старшей группе - 25 мин.,</w:t>
      </w:r>
    </w:p>
    <w:p w14:paraId="5AD9104B" w14:textId="77777777" w:rsidR="007F20B3" w:rsidRPr="007F20B3" w:rsidRDefault="007F20B3" w:rsidP="00BA2EF9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7F20B3">
        <w:rPr>
          <w:rFonts w:ascii="Times New Roman" w:hAnsi="Times New Roman" w:cs="Times New Roman"/>
          <w:sz w:val="28"/>
          <w:szCs w:val="28"/>
        </w:rPr>
        <w:t>- в подготовительной группе - 30 мин.</w:t>
      </w:r>
    </w:p>
    <w:p w14:paraId="54530402" w14:textId="77777777" w:rsidR="007F20B3" w:rsidRPr="007F20B3" w:rsidRDefault="007F20B3" w:rsidP="00712056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F20B3">
        <w:rPr>
          <w:rFonts w:ascii="Times New Roman" w:hAnsi="Times New Roman" w:cs="Times New Roman"/>
          <w:sz w:val="28"/>
          <w:szCs w:val="28"/>
        </w:rPr>
        <w:t>Один раз в неделю для детей 5 - 7 лет следует круглогодично организовывать занятия по физическому развитию детей на открытом воздухе. Их проводят только при отсутствии у детей медицинских противопоказаний и наличии у детей спортивной одежды, соответствующей погодным условиям.</w:t>
      </w:r>
    </w:p>
    <w:p w14:paraId="0FCD96BF" w14:textId="77777777" w:rsidR="007F20B3" w:rsidRPr="007F20B3" w:rsidRDefault="007F20B3" w:rsidP="00712056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F20B3">
        <w:rPr>
          <w:rFonts w:ascii="Times New Roman" w:hAnsi="Times New Roman" w:cs="Times New Roman"/>
          <w:sz w:val="28"/>
          <w:szCs w:val="28"/>
        </w:rPr>
        <w:t>В теплое время года при благоприятных метеорологических условиях непосредственно образовательную деятельность по физическому развитию рекомендуется организовывать на открытом воздухе.</w:t>
      </w:r>
    </w:p>
    <w:p w14:paraId="5D1CE4F1" w14:textId="42103B10" w:rsidR="007F20B3" w:rsidRPr="007F20B3" w:rsidRDefault="007F20B3" w:rsidP="00210BF9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7F20B3">
        <w:rPr>
          <w:rFonts w:ascii="Times New Roman" w:hAnsi="Times New Roman" w:cs="Times New Roman"/>
          <w:sz w:val="28"/>
          <w:szCs w:val="28"/>
        </w:rPr>
        <w:lastRenderedPageBreak/>
        <w:t>3.</w:t>
      </w:r>
      <w:r w:rsidR="002A6188">
        <w:rPr>
          <w:rFonts w:ascii="Times New Roman" w:hAnsi="Times New Roman" w:cs="Times New Roman"/>
          <w:sz w:val="28"/>
          <w:szCs w:val="28"/>
        </w:rPr>
        <w:t>8</w:t>
      </w:r>
      <w:r w:rsidRPr="007F20B3">
        <w:rPr>
          <w:rFonts w:ascii="Times New Roman" w:hAnsi="Times New Roman" w:cs="Times New Roman"/>
          <w:sz w:val="28"/>
          <w:szCs w:val="28"/>
        </w:rPr>
        <w:t>. Для достижения достаточного объема двигательной активности детей необходимо использовать все организованные формы занятий физическими упражнениями с широким включением подвижных игр, спортивных упражнений.</w:t>
      </w:r>
    </w:p>
    <w:p w14:paraId="3887DD4C" w14:textId="77777777" w:rsidR="007F20B3" w:rsidRPr="007F20B3" w:rsidRDefault="007F20B3" w:rsidP="00712056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F20B3">
        <w:rPr>
          <w:rFonts w:ascii="Times New Roman" w:hAnsi="Times New Roman" w:cs="Times New Roman"/>
          <w:sz w:val="28"/>
          <w:szCs w:val="28"/>
        </w:rPr>
        <w:t>Работа по физическому развитию проводится с учетом здоровья детей при постоянном контроле со стороны медицинских работников.</w:t>
      </w:r>
    </w:p>
    <w:p w14:paraId="4F418E17" w14:textId="2C640AB0" w:rsidR="007F20B3" w:rsidRPr="007F20B3" w:rsidRDefault="007F20B3" w:rsidP="00210BF9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7F20B3">
        <w:rPr>
          <w:rFonts w:ascii="Times New Roman" w:hAnsi="Times New Roman" w:cs="Times New Roman"/>
          <w:sz w:val="28"/>
          <w:szCs w:val="28"/>
        </w:rPr>
        <w:t>3.</w:t>
      </w:r>
      <w:r w:rsidR="002A6188">
        <w:rPr>
          <w:rFonts w:ascii="Times New Roman" w:hAnsi="Times New Roman" w:cs="Times New Roman"/>
          <w:sz w:val="28"/>
          <w:szCs w:val="28"/>
        </w:rPr>
        <w:t>9</w:t>
      </w:r>
      <w:r w:rsidRPr="007F20B3">
        <w:rPr>
          <w:rFonts w:ascii="Times New Roman" w:hAnsi="Times New Roman" w:cs="Times New Roman"/>
          <w:sz w:val="28"/>
          <w:szCs w:val="28"/>
        </w:rPr>
        <w:t xml:space="preserve">. </w:t>
      </w:r>
      <w:r w:rsidR="00712056">
        <w:rPr>
          <w:rFonts w:ascii="Times New Roman" w:hAnsi="Times New Roman" w:cs="Times New Roman"/>
          <w:sz w:val="28"/>
          <w:szCs w:val="28"/>
        </w:rPr>
        <w:t>НОД</w:t>
      </w:r>
      <w:r w:rsidRPr="007F20B3">
        <w:rPr>
          <w:rFonts w:ascii="Times New Roman" w:hAnsi="Times New Roman" w:cs="Times New Roman"/>
          <w:sz w:val="28"/>
          <w:szCs w:val="28"/>
        </w:rPr>
        <w:t xml:space="preserve"> с детьми </w:t>
      </w:r>
      <w:r w:rsidR="002A6188" w:rsidRPr="007F20B3">
        <w:rPr>
          <w:rFonts w:ascii="Times New Roman" w:hAnsi="Times New Roman" w:cs="Times New Roman"/>
          <w:sz w:val="28"/>
          <w:szCs w:val="28"/>
        </w:rPr>
        <w:t>проводится воспитателями</w:t>
      </w:r>
      <w:r w:rsidRPr="007F20B3">
        <w:rPr>
          <w:rFonts w:ascii="Times New Roman" w:hAnsi="Times New Roman" w:cs="Times New Roman"/>
          <w:sz w:val="28"/>
          <w:szCs w:val="28"/>
        </w:rPr>
        <w:t xml:space="preserve"> в групповых комнатах. Музыкальные и физкультурные занятия проводятся специалистами в музыкальном и спортивном залах.</w:t>
      </w:r>
      <w:r w:rsidR="004E731C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20F4EE43" w14:textId="168D8075" w:rsidR="007F20B3" w:rsidRPr="007F20B3" w:rsidRDefault="007F20B3" w:rsidP="00210BF9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7F20B3">
        <w:rPr>
          <w:rFonts w:ascii="Times New Roman" w:hAnsi="Times New Roman" w:cs="Times New Roman"/>
          <w:sz w:val="28"/>
          <w:szCs w:val="28"/>
        </w:rPr>
        <w:t>3.1</w:t>
      </w:r>
      <w:r w:rsidR="002A6188">
        <w:rPr>
          <w:rFonts w:ascii="Times New Roman" w:hAnsi="Times New Roman" w:cs="Times New Roman"/>
          <w:sz w:val="28"/>
          <w:szCs w:val="28"/>
        </w:rPr>
        <w:t>0</w:t>
      </w:r>
      <w:r w:rsidRPr="007F20B3">
        <w:rPr>
          <w:rFonts w:ascii="Times New Roman" w:hAnsi="Times New Roman" w:cs="Times New Roman"/>
          <w:sz w:val="28"/>
          <w:szCs w:val="28"/>
        </w:rPr>
        <w:t xml:space="preserve">. Индивидуальные, коррекционные занятия с педагогом-психологом и учителем – логопедом проводятся в первую и во вторую половину дня, </w:t>
      </w:r>
      <w:r w:rsidR="004E731C" w:rsidRPr="007F20B3">
        <w:rPr>
          <w:rFonts w:ascii="Times New Roman" w:hAnsi="Times New Roman" w:cs="Times New Roman"/>
          <w:sz w:val="28"/>
          <w:szCs w:val="28"/>
        </w:rPr>
        <w:t>согласно их графику</w:t>
      </w:r>
      <w:r w:rsidRPr="007F20B3">
        <w:rPr>
          <w:rFonts w:ascii="Times New Roman" w:hAnsi="Times New Roman" w:cs="Times New Roman"/>
          <w:sz w:val="28"/>
          <w:szCs w:val="28"/>
        </w:rPr>
        <w:t xml:space="preserve"> работы, продолжительность занятий составляет:</w:t>
      </w:r>
    </w:p>
    <w:p w14:paraId="6F653503" w14:textId="77777777" w:rsidR="007F20B3" w:rsidRPr="007F20B3" w:rsidRDefault="007F20B3" w:rsidP="00BA2EF9">
      <w:pPr>
        <w:pStyle w:val="a3"/>
        <w:widowControl w:val="0"/>
        <w:spacing w:before="0" w:beforeAutospacing="0" w:after="0" w:afterAutospacing="0"/>
        <w:jc w:val="both"/>
        <w:rPr>
          <w:sz w:val="28"/>
          <w:szCs w:val="28"/>
        </w:rPr>
      </w:pPr>
      <w:r w:rsidRPr="007F20B3">
        <w:rPr>
          <w:sz w:val="28"/>
          <w:szCs w:val="28"/>
        </w:rPr>
        <w:t>- младший дошкольный возраст – 10-15 минут;</w:t>
      </w:r>
    </w:p>
    <w:p w14:paraId="18AFA888" w14:textId="77777777" w:rsidR="007F20B3" w:rsidRPr="007F20B3" w:rsidRDefault="007F20B3" w:rsidP="00BA2EF9">
      <w:pPr>
        <w:pStyle w:val="a3"/>
        <w:widowControl w:val="0"/>
        <w:spacing w:before="0" w:beforeAutospacing="0" w:after="0" w:afterAutospacing="0"/>
        <w:jc w:val="both"/>
        <w:rPr>
          <w:sz w:val="28"/>
          <w:szCs w:val="28"/>
        </w:rPr>
      </w:pPr>
      <w:r w:rsidRPr="007F20B3">
        <w:rPr>
          <w:sz w:val="28"/>
          <w:szCs w:val="28"/>
        </w:rPr>
        <w:t>- старший дошкольный возраст – 20-25 минут.</w:t>
      </w:r>
    </w:p>
    <w:p w14:paraId="25E12760" w14:textId="4D85D83A" w:rsidR="007F20B3" w:rsidRDefault="007F20B3" w:rsidP="00712056">
      <w:pPr>
        <w:pStyle w:val="a3"/>
        <w:widowControl w:val="0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7F20B3">
        <w:rPr>
          <w:sz w:val="28"/>
          <w:szCs w:val="28"/>
        </w:rPr>
        <w:t>Занятия проводятся в специально организованных кабинетах.</w:t>
      </w:r>
    </w:p>
    <w:p w14:paraId="7CA138DB" w14:textId="77777777" w:rsidR="00210BF9" w:rsidRDefault="002A6188" w:rsidP="00210BF9">
      <w:pPr>
        <w:pStyle w:val="a3"/>
        <w:widowControl w:val="0"/>
        <w:spacing w:before="0" w:beforeAutospacing="0" w:after="0" w:afterAutospacing="0"/>
        <w:jc w:val="both"/>
        <w:rPr>
          <w:rStyle w:val="a4"/>
          <w:b w:val="0"/>
          <w:bCs w:val="0"/>
          <w:sz w:val="28"/>
          <w:szCs w:val="28"/>
        </w:rPr>
      </w:pPr>
      <w:r>
        <w:rPr>
          <w:sz w:val="28"/>
          <w:szCs w:val="28"/>
        </w:rPr>
        <w:t>3.11. Режим дня может корректироваться в зависимости от сезона года.</w:t>
      </w:r>
    </w:p>
    <w:p w14:paraId="37D331EB" w14:textId="4CA557F3" w:rsidR="00210BF9" w:rsidRPr="00210BF9" w:rsidRDefault="00210BF9" w:rsidP="00210BF9">
      <w:pPr>
        <w:spacing w:after="0" w:line="240" w:lineRule="auto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 w:rsidRPr="00210BF9">
        <w:rPr>
          <w:rFonts w:ascii="Times New Roman" w:hAnsi="Times New Roman" w:cs="Times New Roman"/>
          <w:b/>
          <w:bCs/>
          <w:color w:val="000000"/>
          <w:sz w:val="28"/>
          <w:szCs w:val="28"/>
        </w:rPr>
        <w:t>4. Режим занятий с применением электронных средств обучения</w:t>
      </w:r>
      <w:r w:rsidR="00BA2EF9">
        <w:rPr>
          <w:rFonts w:ascii="Times New Roman" w:hAnsi="Times New Roman" w:cs="Times New Roman"/>
          <w:b/>
          <w:bCs/>
          <w:color w:val="000000"/>
          <w:sz w:val="28"/>
          <w:szCs w:val="28"/>
        </w:rPr>
        <w:t>.</w:t>
      </w:r>
    </w:p>
    <w:p w14:paraId="3C2ED5F8" w14:textId="77777777" w:rsidR="00210BF9" w:rsidRPr="00210BF9" w:rsidRDefault="00210BF9" w:rsidP="00210BF9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210BF9">
        <w:rPr>
          <w:rFonts w:ascii="Times New Roman" w:hAnsi="Times New Roman" w:cs="Times New Roman"/>
          <w:color w:val="000000"/>
          <w:sz w:val="28"/>
          <w:szCs w:val="28"/>
        </w:rPr>
        <w:t>4.1. Занятия с использованием электронных средств обучения проводятся в возрастных группах от пяти лет и старше.</w:t>
      </w:r>
    </w:p>
    <w:p w14:paraId="6BD35D83" w14:textId="77777777" w:rsidR="00210BF9" w:rsidRPr="00210BF9" w:rsidRDefault="00210BF9" w:rsidP="00210BF9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210BF9">
        <w:rPr>
          <w:rFonts w:ascii="Times New Roman" w:hAnsi="Times New Roman" w:cs="Times New Roman"/>
          <w:color w:val="000000"/>
          <w:sz w:val="28"/>
          <w:szCs w:val="28"/>
        </w:rPr>
        <w:t>4.2. Непрерывная и суммарная продолжительность использования различных типов ЭСО на занятиях составляет:</w:t>
      </w:r>
    </w:p>
    <w:tbl>
      <w:tblPr>
        <w:tblW w:w="9773" w:type="dxa"/>
        <w:jc w:val="center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2690"/>
        <w:gridCol w:w="2257"/>
        <w:gridCol w:w="2257"/>
        <w:gridCol w:w="2569"/>
      </w:tblGrid>
      <w:tr w:rsidR="00210BF9" w:rsidRPr="00210BF9" w14:paraId="10F8FF2F" w14:textId="77777777" w:rsidTr="00BA2EF9">
        <w:trPr>
          <w:jc w:val="center"/>
        </w:trPr>
        <w:tc>
          <w:tcPr>
            <w:tcW w:w="269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6B7634D" w14:textId="77777777" w:rsidR="00210BF9" w:rsidRPr="00210BF9" w:rsidRDefault="00210BF9" w:rsidP="00210BF9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10BF9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Электронное средство обучения</w:t>
            </w:r>
          </w:p>
        </w:tc>
        <w:tc>
          <w:tcPr>
            <w:tcW w:w="2257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4694C6C" w14:textId="77777777" w:rsidR="00210BF9" w:rsidRPr="00210BF9" w:rsidRDefault="00210BF9" w:rsidP="00210BF9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10BF9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Возраст воспитанника</w:t>
            </w:r>
          </w:p>
        </w:tc>
        <w:tc>
          <w:tcPr>
            <w:tcW w:w="482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6A5C811" w14:textId="77777777" w:rsidR="00210BF9" w:rsidRPr="00210BF9" w:rsidRDefault="00210BF9" w:rsidP="00210BF9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10BF9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Продолжительность, мин., не более</w:t>
            </w:r>
          </w:p>
        </w:tc>
      </w:tr>
      <w:tr w:rsidR="00210BF9" w:rsidRPr="00210BF9" w14:paraId="05D91F50" w14:textId="77777777" w:rsidTr="00BA2EF9">
        <w:trPr>
          <w:jc w:val="center"/>
        </w:trPr>
        <w:tc>
          <w:tcPr>
            <w:tcW w:w="269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B625ABB" w14:textId="77777777" w:rsidR="00210BF9" w:rsidRPr="00210BF9" w:rsidRDefault="00210BF9" w:rsidP="00210BF9">
            <w:pPr>
              <w:spacing w:after="0" w:line="240" w:lineRule="auto"/>
              <w:ind w:left="75" w:right="75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25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73F9BAA" w14:textId="77777777" w:rsidR="00210BF9" w:rsidRPr="00210BF9" w:rsidRDefault="00210BF9" w:rsidP="00210BF9">
            <w:pPr>
              <w:spacing w:after="0" w:line="240" w:lineRule="auto"/>
              <w:ind w:left="75" w:right="75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2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E439987" w14:textId="77777777" w:rsidR="00210BF9" w:rsidRPr="00210BF9" w:rsidRDefault="00210BF9" w:rsidP="00210BF9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10BF9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На одном занятии</w:t>
            </w:r>
          </w:p>
        </w:tc>
        <w:tc>
          <w:tcPr>
            <w:tcW w:w="25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265C8E7" w14:textId="77777777" w:rsidR="00210BF9" w:rsidRPr="00210BF9" w:rsidRDefault="00210BF9" w:rsidP="00210BF9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10BF9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В день</w:t>
            </w:r>
          </w:p>
        </w:tc>
      </w:tr>
      <w:tr w:rsidR="00210BF9" w:rsidRPr="00210BF9" w14:paraId="4E6DAC0F" w14:textId="77777777" w:rsidTr="00BA2EF9">
        <w:trPr>
          <w:jc w:val="center"/>
        </w:trPr>
        <w:tc>
          <w:tcPr>
            <w:tcW w:w="26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592E7EC" w14:textId="77777777" w:rsidR="00210BF9" w:rsidRPr="00210BF9" w:rsidRDefault="00210BF9" w:rsidP="00210BF9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10BF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Интерактивная доска</w:t>
            </w:r>
          </w:p>
        </w:tc>
        <w:tc>
          <w:tcPr>
            <w:tcW w:w="22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FD83ADA" w14:textId="77777777" w:rsidR="00210BF9" w:rsidRPr="00210BF9" w:rsidRDefault="00210BF9" w:rsidP="00210BF9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10BF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5-7</w:t>
            </w:r>
          </w:p>
        </w:tc>
        <w:tc>
          <w:tcPr>
            <w:tcW w:w="22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556893F" w14:textId="77777777" w:rsidR="00210BF9" w:rsidRPr="00210BF9" w:rsidRDefault="00210BF9" w:rsidP="00210BF9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10BF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25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3DC1DBD" w14:textId="77777777" w:rsidR="00210BF9" w:rsidRPr="00210BF9" w:rsidRDefault="00210BF9" w:rsidP="00210BF9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10BF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</w:t>
            </w:r>
          </w:p>
        </w:tc>
      </w:tr>
      <w:tr w:rsidR="00210BF9" w:rsidRPr="00210BF9" w14:paraId="44E20E4B" w14:textId="77777777" w:rsidTr="00BA2EF9">
        <w:trPr>
          <w:jc w:val="center"/>
        </w:trPr>
        <w:tc>
          <w:tcPr>
            <w:tcW w:w="26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06E9177" w14:textId="77777777" w:rsidR="00210BF9" w:rsidRPr="00210BF9" w:rsidRDefault="00210BF9" w:rsidP="00210BF9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10BF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Интерактивная панель</w:t>
            </w:r>
          </w:p>
        </w:tc>
        <w:tc>
          <w:tcPr>
            <w:tcW w:w="22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CCF7027" w14:textId="77777777" w:rsidR="00210BF9" w:rsidRPr="00210BF9" w:rsidRDefault="00210BF9" w:rsidP="00210BF9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10BF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5-7</w:t>
            </w:r>
          </w:p>
        </w:tc>
        <w:tc>
          <w:tcPr>
            <w:tcW w:w="22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D0E4D8E" w14:textId="77777777" w:rsidR="00210BF9" w:rsidRPr="00210BF9" w:rsidRDefault="00210BF9" w:rsidP="00210BF9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10BF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25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8C1FBB4" w14:textId="77777777" w:rsidR="00210BF9" w:rsidRPr="00210BF9" w:rsidRDefault="00210BF9" w:rsidP="00210BF9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10BF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</w:tr>
      <w:tr w:rsidR="00210BF9" w:rsidRPr="00210BF9" w14:paraId="23A84D83" w14:textId="77777777" w:rsidTr="00BA2EF9">
        <w:trPr>
          <w:jc w:val="center"/>
        </w:trPr>
        <w:tc>
          <w:tcPr>
            <w:tcW w:w="26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F4B2E49" w14:textId="77777777" w:rsidR="00210BF9" w:rsidRPr="00210BF9" w:rsidRDefault="00210BF9" w:rsidP="00210BF9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10BF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Персональный компьютер, ноутбук</w:t>
            </w:r>
          </w:p>
        </w:tc>
        <w:tc>
          <w:tcPr>
            <w:tcW w:w="22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23B7498" w14:textId="77777777" w:rsidR="00210BF9" w:rsidRPr="00210BF9" w:rsidRDefault="00210BF9" w:rsidP="00210BF9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10BF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6-7</w:t>
            </w:r>
          </w:p>
        </w:tc>
        <w:tc>
          <w:tcPr>
            <w:tcW w:w="22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DF4CF65" w14:textId="77777777" w:rsidR="00210BF9" w:rsidRPr="00210BF9" w:rsidRDefault="00210BF9" w:rsidP="00210BF9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10BF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</w:t>
            </w:r>
          </w:p>
        </w:tc>
        <w:tc>
          <w:tcPr>
            <w:tcW w:w="25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3C55059" w14:textId="77777777" w:rsidR="00210BF9" w:rsidRPr="00210BF9" w:rsidRDefault="00210BF9" w:rsidP="00210BF9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10BF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</w:t>
            </w:r>
          </w:p>
        </w:tc>
      </w:tr>
      <w:tr w:rsidR="00210BF9" w:rsidRPr="00210BF9" w14:paraId="1047F2D4" w14:textId="77777777" w:rsidTr="00BA2EF9">
        <w:trPr>
          <w:jc w:val="center"/>
        </w:trPr>
        <w:tc>
          <w:tcPr>
            <w:tcW w:w="26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AB252A4" w14:textId="77777777" w:rsidR="00210BF9" w:rsidRPr="00210BF9" w:rsidRDefault="00210BF9" w:rsidP="00210BF9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10BF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Планшет</w:t>
            </w:r>
          </w:p>
        </w:tc>
        <w:tc>
          <w:tcPr>
            <w:tcW w:w="22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6190BF5" w14:textId="77777777" w:rsidR="00210BF9" w:rsidRPr="00210BF9" w:rsidRDefault="00210BF9" w:rsidP="00210BF9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10BF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6-7</w:t>
            </w:r>
          </w:p>
        </w:tc>
        <w:tc>
          <w:tcPr>
            <w:tcW w:w="22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9ECA08D" w14:textId="77777777" w:rsidR="00210BF9" w:rsidRPr="00210BF9" w:rsidRDefault="00210BF9" w:rsidP="00210BF9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10BF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25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5D82673" w14:textId="77777777" w:rsidR="00210BF9" w:rsidRPr="00210BF9" w:rsidRDefault="00210BF9" w:rsidP="00210BF9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10BF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</w:tr>
    </w:tbl>
    <w:p w14:paraId="333B7BD1" w14:textId="64F0A333" w:rsidR="00210BF9" w:rsidRPr="00210BF9" w:rsidRDefault="00210BF9" w:rsidP="00210BF9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210BF9">
        <w:rPr>
          <w:rFonts w:ascii="Times New Roman" w:hAnsi="Times New Roman" w:cs="Times New Roman"/>
          <w:color w:val="000000"/>
          <w:sz w:val="28"/>
          <w:szCs w:val="28"/>
        </w:rPr>
        <w:t>4.3. Для воспитанников 5-7 лет продолжительность непрерывного использования:</w:t>
      </w:r>
    </w:p>
    <w:p w14:paraId="0C09E1BD" w14:textId="77777777" w:rsidR="00210BF9" w:rsidRPr="00210BF9" w:rsidRDefault="00210BF9" w:rsidP="00BA2EF9">
      <w:pPr>
        <w:numPr>
          <w:ilvl w:val="0"/>
          <w:numId w:val="1"/>
        </w:numPr>
        <w:tabs>
          <w:tab w:val="clear" w:pos="720"/>
        </w:tabs>
        <w:spacing w:before="100" w:beforeAutospacing="1" w:after="0" w:line="240" w:lineRule="auto"/>
        <w:ind w:left="284" w:right="180" w:hanging="284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210BF9">
        <w:rPr>
          <w:rFonts w:ascii="Times New Roman" w:hAnsi="Times New Roman" w:cs="Times New Roman"/>
          <w:color w:val="000000"/>
          <w:sz w:val="28"/>
          <w:szCs w:val="28"/>
        </w:rPr>
        <w:t>экрана с демонстрацией обучающих фильмов, программ или иной информации, предусматривающих ее фиксацию в тетрадях воспитанниками, составляет 5–7 минут;</w:t>
      </w:r>
    </w:p>
    <w:p w14:paraId="7225B6D8" w14:textId="77777777" w:rsidR="00210BF9" w:rsidRPr="00210BF9" w:rsidRDefault="00210BF9" w:rsidP="00BA2EF9">
      <w:pPr>
        <w:numPr>
          <w:ilvl w:val="0"/>
          <w:numId w:val="1"/>
        </w:numPr>
        <w:tabs>
          <w:tab w:val="clear" w:pos="720"/>
        </w:tabs>
        <w:spacing w:before="100" w:beforeAutospacing="1" w:after="0" w:line="240" w:lineRule="auto"/>
        <w:ind w:left="284" w:right="180" w:hanging="284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210BF9">
        <w:rPr>
          <w:rFonts w:ascii="Times New Roman" w:hAnsi="Times New Roman" w:cs="Times New Roman"/>
          <w:color w:val="000000"/>
          <w:sz w:val="28"/>
          <w:szCs w:val="28"/>
        </w:rPr>
        <w:t xml:space="preserve">наушников составляет не более часа. Уровень громкости устанавливается до 60 процентов </w:t>
      </w:r>
      <w:proofErr w:type="gramStart"/>
      <w:r w:rsidRPr="00210BF9">
        <w:rPr>
          <w:rFonts w:ascii="Times New Roman" w:hAnsi="Times New Roman" w:cs="Times New Roman"/>
          <w:color w:val="000000"/>
          <w:sz w:val="28"/>
          <w:szCs w:val="28"/>
        </w:rPr>
        <w:t>от</w:t>
      </w:r>
      <w:proofErr w:type="gramEnd"/>
      <w:r w:rsidRPr="00210BF9">
        <w:rPr>
          <w:rFonts w:ascii="Times New Roman" w:hAnsi="Times New Roman" w:cs="Times New Roman"/>
          <w:color w:val="000000"/>
          <w:sz w:val="28"/>
          <w:szCs w:val="28"/>
        </w:rPr>
        <w:t xml:space="preserve"> максимальной.</w:t>
      </w:r>
    </w:p>
    <w:p w14:paraId="2BE47C99" w14:textId="77777777" w:rsidR="00210BF9" w:rsidRPr="00210BF9" w:rsidRDefault="00210BF9" w:rsidP="00210BF9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210BF9">
        <w:rPr>
          <w:rFonts w:ascii="Times New Roman" w:hAnsi="Times New Roman" w:cs="Times New Roman"/>
          <w:color w:val="000000"/>
          <w:sz w:val="28"/>
          <w:szCs w:val="28"/>
        </w:rPr>
        <w:t>4.4. Во время занятий с использованием электронных средств обучения воспитатели проводят гимнастику для глаз.</w:t>
      </w:r>
    </w:p>
    <w:p w14:paraId="49B049AB" w14:textId="12E3EA6F" w:rsidR="007F20B3" w:rsidRPr="007F20B3" w:rsidRDefault="00210BF9" w:rsidP="00210BF9">
      <w:pPr>
        <w:pStyle w:val="a3"/>
        <w:widowControl w:val="0"/>
        <w:spacing w:before="0" w:beforeAutospacing="0" w:after="0" w:afterAutospacing="0"/>
        <w:jc w:val="center"/>
        <w:rPr>
          <w:sz w:val="28"/>
          <w:szCs w:val="28"/>
        </w:rPr>
      </w:pPr>
      <w:r>
        <w:rPr>
          <w:rStyle w:val="a4"/>
          <w:sz w:val="28"/>
          <w:szCs w:val="28"/>
        </w:rPr>
        <w:t>5</w:t>
      </w:r>
      <w:r w:rsidR="007F20B3" w:rsidRPr="007F20B3">
        <w:rPr>
          <w:rStyle w:val="a4"/>
          <w:sz w:val="28"/>
          <w:szCs w:val="28"/>
        </w:rPr>
        <w:t>.Ответственность</w:t>
      </w:r>
      <w:r w:rsidR="00BA2EF9">
        <w:rPr>
          <w:rStyle w:val="a4"/>
          <w:sz w:val="28"/>
          <w:szCs w:val="28"/>
        </w:rPr>
        <w:t>.</w:t>
      </w:r>
    </w:p>
    <w:p w14:paraId="0B06FD04" w14:textId="36C5D9F9" w:rsidR="007F20B3" w:rsidRPr="007F20B3" w:rsidRDefault="00210BF9" w:rsidP="00712056">
      <w:pPr>
        <w:pStyle w:val="a3"/>
        <w:widowControl w:val="0"/>
        <w:spacing w:before="0" w:beforeAutospacing="0" w:after="0" w:afterAutospacing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5</w:t>
      </w:r>
      <w:r w:rsidR="007F20B3" w:rsidRPr="007F20B3">
        <w:rPr>
          <w:sz w:val="28"/>
          <w:szCs w:val="28"/>
        </w:rPr>
        <w:t>.1.</w:t>
      </w:r>
      <w:r w:rsidR="00712056">
        <w:rPr>
          <w:sz w:val="28"/>
          <w:szCs w:val="28"/>
        </w:rPr>
        <w:t xml:space="preserve"> </w:t>
      </w:r>
      <w:r w:rsidR="007F20B3" w:rsidRPr="007F20B3">
        <w:rPr>
          <w:sz w:val="28"/>
          <w:szCs w:val="28"/>
        </w:rPr>
        <w:t>А</w:t>
      </w:r>
      <w:r w:rsidR="00712056">
        <w:rPr>
          <w:sz w:val="28"/>
          <w:szCs w:val="28"/>
        </w:rPr>
        <w:t>д</w:t>
      </w:r>
      <w:r w:rsidR="007F20B3" w:rsidRPr="007F20B3">
        <w:rPr>
          <w:sz w:val="28"/>
          <w:szCs w:val="28"/>
        </w:rPr>
        <w:t xml:space="preserve">министрация </w:t>
      </w:r>
      <w:r w:rsidR="0077491E">
        <w:rPr>
          <w:sz w:val="28"/>
          <w:szCs w:val="28"/>
          <w:shd w:val="clear" w:color="auto" w:fill="FFFFFF"/>
        </w:rPr>
        <w:t>МА</w:t>
      </w:r>
      <w:r w:rsidR="00ED06E8" w:rsidRPr="0099423A">
        <w:rPr>
          <w:sz w:val="28"/>
          <w:szCs w:val="28"/>
          <w:shd w:val="clear" w:color="auto" w:fill="FFFFFF"/>
        </w:rPr>
        <w:t xml:space="preserve">ДОУ </w:t>
      </w:r>
      <w:r w:rsidR="00ED06E8">
        <w:rPr>
          <w:sz w:val="28"/>
          <w:szCs w:val="28"/>
          <w:shd w:val="clear" w:color="auto" w:fill="FFFFFF"/>
        </w:rPr>
        <w:t>«</w:t>
      </w:r>
      <w:r w:rsidR="00ED06E8" w:rsidRPr="0099423A">
        <w:rPr>
          <w:sz w:val="28"/>
          <w:szCs w:val="28"/>
          <w:shd w:val="clear" w:color="auto" w:fill="FFFFFF"/>
        </w:rPr>
        <w:t>Детский сад № 1</w:t>
      </w:r>
      <w:r w:rsidR="0077491E">
        <w:rPr>
          <w:sz w:val="28"/>
          <w:szCs w:val="28"/>
          <w:shd w:val="clear" w:color="auto" w:fill="FFFFFF"/>
        </w:rPr>
        <w:t>65</w:t>
      </w:r>
      <w:r w:rsidR="00ED06E8">
        <w:rPr>
          <w:sz w:val="28"/>
          <w:szCs w:val="28"/>
          <w:shd w:val="clear" w:color="auto" w:fill="FFFFFF"/>
        </w:rPr>
        <w:t>»</w:t>
      </w:r>
      <w:r w:rsidR="007F20B3" w:rsidRPr="007F20B3">
        <w:rPr>
          <w:sz w:val="28"/>
          <w:szCs w:val="28"/>
        </w:rPr>
        <w:t xml:space="preserve">, воспитатели, </w:t>
      </w:r>
      <w:r w:rsidR="00712056">
        <w:rPr>
          <w:sz w:val="28"/>
          <w:szCs w:val="28"/>
        </w:rPr>
        <w:t>младшие</w:t>
      </w:r>
      <w:r w:rsidR="007F20B3" w:rsidRPr="007F20B3">
        <w:rPr>
          <w:sz w:val="28"/>
          <w:szCs w:val="28"/>
        </w:rPr>
        <w:t xml:space="preserve"> воспитател</w:t>
      </w:r>
      <w:r w:rsidR="00712056">
        <w:rPr>
          <w:sz w:val="28"/>
          <w:szCs w:val="28"/>
        </w:rPr>
        <w:t>и</w:t>
      </w:r>
      <w:r w:rsidR="007F20B3" w:rsidRPr="007F20B3">
        <w:rPr>
          <w:sz w:val="28"/>
          <w:szCs w:val="28"/>
        </w:rPr>
        <w:t>, педагоги-специалисты несут ответственность за жизнь, здоровье детей, реализацию в полном объеме учебного плана, качество реализуемых образовательных программ, соответствие применяемых форм, методов и средств организации образовательного процесса возрастным, психофизиологическим особенностям детей.</w:t>
      </w:r>
    </w:p>
    <w:sectPr w:rsidR="007F20B3" w:rsidRPr="007F20B3" w:rsidSect="00712056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907" w:right="851" w:bottom="96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7B4CDA4E" w14:textId="77777777" w:rsidR="00542FC3" w:rsidRDefault="00542FC3" w:rsidP="00F10C29">
      <w:pPr>
        <w:spacing w:after="0" w:line="240" w:lineRule="auto"/>
      </w:pPr>
      <w:r>
        <w:separator/>
      </w:r>
    </w:p>
  </w:endnote>
  <w:endnote w:type="continuationSeparator" w:id="0">
    <w:p w14:paraId="4FD321CC" w14:textId="77777777" w:rsidR="00542FC3" w:rsidRDefault="00542FC3" w:rsidP="00F10C2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8B7C929" w14:textId="77777777" w:rsidR="00F10C29" w:rsidRDefault="00F10C29">
    <w:pPr>
      <w:pStyle w:val="a9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2B146BF" w14:textId="77777777" w:rsidR="00F10C29" w:rsidRDefault="00F10C29">
    <w:pPr>
      <w:pStyle w:val="a9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6FF39D5" w14:textId="77777777" w:rsidR="00F10C29" w:rsidRDefault="00F10C29">
    <w:pPr>
      <w:pStyle w:val="a9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137EF623" w14:textId="77777777" w:rsidR="00542FC3" w:rsidRDefault="00542FC3" w:rsidP="00F10C29">
      <w:pPr>
        <w:spacing w:after="0" w:line="240" w:lineRule="auto"/>
      </w:pPr>
      <w:r>
        <w:separator/>
      </w:r>
    </w:p>
  </w:footnote>
  <w:footnote w:type="continuationSeparator" w:id="0">
    <w:p w14:paraId="32AF0CFC" w14:textId="77777777" w:rsidR="00542FC3" w:rsidRDefault="00542FC3" w:rsidP="00F10C2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2DE8B14" w14:textId="77777777" w:rsidR="00F10C29" w:rsidRDefault="00F10C29">
    <w:pPr>
      <w:pStyle w:val="a7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67239E6" w14:textId="77777777" w:rsidR="00F10C29" w:rsidRDefault="00F10C29">
    <w:pPr>
      <w:pStyle w:val="a7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437A493" w14:textId="77777777" w:rsidR="00F10C29" w:rsidRDefault="00F10C29">
    <w:pPr>
      <w:pStyle w:val="a7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66A326E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924D3"/>
    <w:rsid w:val="0003230E"/>
    <w:rsid w:val="000437D2"/>
    <w:rsid w:val="001F6910"/>
    <w:rsid w:val="00210BF9"/>
    <w:rsid w:val="00222FF1"/>
    <w:rsid w:val="002A6188"/>
    <w:rsid w:val="003428E3"/>
    <w:rsid w:val="003527EC"/>
    <w:rsid w:val="004E731C"/>
    <w:rsid w:val="00542FC3"/>
    <w:rsid w:val="005924D3"/>
    <w:rsid w:val="00712056"/>
    <w:rsid w:val="0077491E"/>
    <w:rsid w:val="007E17AA"/>
    <w:rsid w:val="007F20B3"/>
    <w:rsid w:val="00850AD9"/>
    <w:rsid w:val="009E22D5"/>
    <w:rsid w:val="00AC732E"/>
    <w:rsid w:val="00BA2EF9"/>
    <w:rsid w:val="00ED06E8"/>
    <w:rsid w:val="00F10C29"/>
    <w:rsid w:val="00FA1A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2B009D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nhideWhenUsed/>
    <w:rsid w:val="00FA1AE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qFormat/>
    <w:rsid w:val="00FA1AEB"/>
    <w:rPr>
      <w:b/>
      <w:bCs/>
    </w:rPr>
  </w:style>
  <w:style w:type="paragraph" w:customStyle="1" w:styleId="ConsPlusNormal">
    <w:name w:val="ConsPlusNormal"/>
    <w:rsid w:val="007F20B3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a5">
    <w:name w:val="Спис_заголовок"/>
    <w:basedOn w:val="a"/>
    <w:next w:val="a6"/>
    <w:rsid w:val="007F20B3"/>
    <w:pPr>
      <w:keepNext/>
      <w:keepLines/>
      <w:widowControl w:val="0"/>
      <w:suppressAutoHyphens/>
      <w:spacing w:before="120" w:after="60" w:line="240" w:lineRule="auto"/>
    </w:pPr>
    <w:rPr>
      <w:rFonts w:ascii="Times New Roman" w:eastAsia="Times New Roman" w:hAnsi="Times New Roman" w:cs="Times New Roman"/>
      <w:kern w:val="2"/>
      <w:sz w:val="24"/>
      <w:szCs w:val="24"/>
      <w:lang w:eastAsia="ru-RU"/>
    </w:rPr>
  </w:style>
  <w:style w:type="paragraph" w:styleId="a6">
    <w:name w:val="List"/>
    <w:basedOn w:val="a"/>
    <w:uiPriority w:val="99"/>
    <w:semiHidden/>
    <w:unhideWhenUsed/>
    <w:rsid w:val="007F20B3"/>
    <w:pPr>
      <w:ind w:left="283" w:hanging="283"/>
      <w:contextualSpacing/>
    </w:pPr>
  </w:style>
  <w:style w:type="paragraph" w:styleId="a7">
    <w:name w:val="header"/>
    <w:basedOn w:val="a"/>
    <w:link w:val="a8"/>
    <w:uiPriority w:val="99"/>
    <w:unhideWhenUsed/>
    <w:rsid w:val="00F10C2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F10C29"/>
  </w:style>
  <w:style w:type="paragraph" w:styleId="a9">
    <w:name w:val="footer"/>
    <w:basedOn w:val="a"/>
    <w:link w:val="aa"/>
    <w:uiPriority w:val="99"/>
    <w:unhideWhenUsed/>
    <w:rsid w:val="00F10C2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F10C29"/>
  </w:style>
  <w:style w:type="paragraph" w:styleId="ab">
    <w:name w:val="Balloon Text"/>
    <w:basedOn w:val="a"/>
    <w:link w:val="ac"/>
    <w:uiPriority w:val="99"/>
    <w:semiHidden/>
    <w:unhideWhenUsed/>
    <w:rsid w:val="003527E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3527EC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nhideWhenUsed/>
    <w:rsid w:val="00FA1AE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qFormat/>
    <w:rsid w:val="00FA1AEB"/>
    <w:rPr>
      <w:b/>
      <w:bCs/>
    </w:rPr>
  </w:style>
  <w:style w:type="paragraph" w:customStyle="1" w:styleId="ConsPlusNormal">
    <w:name w:val="ConsPlusNormal"/>
    <w:rsid w:val="007F20B3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a5">
    <w:name w:val="Спис_заголовок"/>
    <w:basedOn w:val="a"/>
    <w:next w:val="a6"/>
    <w:rsid w:val="007F20B3"/>
    <w:pPr>
      <w:keepNext/>
      <w:keepLines/>
      <w:widowControl w:val="0"/>
      <w:suppressAutoHyphens/>
      <w:spacing w:before="120" w:after="60" w:line="240" w:lineRule="auto"/>
    </w:pPr>
    <w:rPr>
      <w:rFonts w:ascii="Times New Roman" w:eastAsia="Times New Roman" w:hAnsi="Times New Roman" w:cs="Times New Roman"/>
      <w:kern w:val="2"/>
      <w:sz w:val="24"/>
      <w:szCs w:val="24"/>
      <w:lang w:eastAsia="ru-RU"/>
    </w:rPr>
  </w:style>
  <w:style w:type="paragraph" w:styleId="a6">
    <w:name w:val="List"/>
    <w:basedOn w:val="a"/>
    <w:uiPriority w:val="99"/>
    <w:semiHidden/>
    <w:unhideWhenUsed/>
    <w:rsid w:val="007F20B3"/>
    <w:pPr>
      <w:ind w:left="283" w:hanging="283"/>
      <w:contextualSpacing/>
    </w:pPr>
  </w:style>
  <w:style w:type="paragraph" w:styleId="a7">
    <w:name w:val="header"/>
    <w:basedOn w:val="a"/>
    <w:link w:val="a8"/>
    <w:uiPriority w:val="99"/>
    <w:unhideWhenUsed/>
    <w:rsid w:val="00F10C2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F10C29"/>
  </w:style>
  <w:style w:type="paragraph" w:styleId="a9">
    <w:name w:val="footer"/>
    <w:basedOn w:val="a"/>
    <w:link w:val="aa"/>
    <w:uiPriority w:val="99"/>
    <w:unhideWhenUsed/>
    <w:rsid w:val="00F10C2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F10C29"/>
  </w:style>
  <w:style w:type="paragraph" w:styleId="ab">
    <w:name w:val="Balloon Text"/>
    <w:basedOn w:val="a"/>
    <w:link w:val="ac"/>
    <w:uiPriority w:val="99"/>
    <w:semiHidden/>
    <w:unhideWhenUsed/>
    <w:rsid w:val="003527E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3527E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14003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806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eader" Target="header3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100</TotalTime>
  <Pages>3</Pages>
  <Words>765</Words>
  <Characters>4364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-</Company>
  <LinksUpToDate>false</LinksUpToDate>
  <CharactersWithSpaces>5119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15</dc:creator>
  <cp:lastModifiedBy>Светлана</cp:lastModifiedBy>
  <cp:revision>6</cp:revision>
  <cp:lastPrinted>2020-02-10T14:15:00Z</cp:lastPrinted>
  <dcterms:created xsi:type="dcterms:W3CDTF">2021-02-18T07:22:00Z</dcterms:created>
  <dcterms:modified xsi:type="dcterms:W3CDTF">2021-03-17T11:07:00Z</dcterms:modified>
</cp:coreProperties>
</file>